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EF73644" wp14:paraId="476E157A" wp14:textId="5567695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EF73644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7EF73644" wp14:paraId="247FD19F" wp14:textId="56B52F7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EF73644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7EF73644" wp14:paraId="3A4F78F8" wp14:textId="684BEA9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EF73644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2: Significance of Agriculture</w:t>
      </w:r>
    </w:p>
    <w:p xmlns:wp14="http://schemas.microsoft.com/office/word/2010/wordml" w:rsidP="3DB8CCB0" wp14:paraId="171E822E" wp14:textId="43744AD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DB8CCB0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2.2:</w:t>
      </w:r>
      <w:r w:rsidRPr="3DB8CCB0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Agriculture in the US</w:t>
      </w:r>
    </w:p>
    <w:p xmlns:wp14="http://schemas.microsoft.com/office/word/2010/wordml" w:rsidP="7EF73644" wp14:paraId="1FB1D042" wp14:textId="3B2073A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3DB8CCB0" wp14:paraId="759828CB" wp14:textId="4744FC00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DB8CCB0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1.04</w:t>
      </w:r>
      <w:r w:rsidRPr="3DB8CCB0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DB8CCB0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Explain the evolution of agriculture, including domestication of livestock and plants, and centers of origin and production</w:t>
      </w:r>
    </w:p>
    <w:p xmlns:wp14="http://schemas.microsoft.com/office/word/2010/wordml" w:rsidP="3DB8CCB0" wp14:paraId="4DF1B72F" wp14:textId="2B90D51C">
      <w:pPr>
        <w:pStyle w:val="Normal"/>
        <w:spacing w:before="0" w:beforeAutospacing="off" w:after="160" w:afterAutospacing="off" w:line="259" w:lineRule="auto"/>
        <w:ind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DB8CCB0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1.04</w:t>
      </w:r>
      <w:r w:rsidRPr="3DB8CCB0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Define GDP and explain how agriculture contributes the US’s national economy</w:t>
      </w:r>
    </w:p>
    <w:p xmlns:wp14="http://schemas.microsoft.com/office/word/2010/wordml" w:rsidP="7EF73644" wp14:paraId="4E78AAFF" wp14:textId="054B11D8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7EF73644" wp14:paraId="541215A9" wp14:textId="54E7FA7F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F73644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FPS.01 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Analyze how issues, trends, technologies, and public policies impact systems in Agriculture, Food &amp; Natural Resources Career Cluster</w:t>
      </w:r>
    </w:p>
    <w:p xmlns:wp14="http://schemas.microsoft.com/office/word/2010/wordml" w:rsidP="7EF73644" wp14:paraId="4359858B" wp14:textId="0239C4BE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F73644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AS.01 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Analyze historic and current trends 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impacting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animal systems industry.</w:t>
      </w:r>
    </w:p>
    <w:p xmlns:wp14="http://schemas.microsoft.com/office/word/2010/wordml" w:rsidP="7EF73644" wp14:paraId="0AC93BDC" wp14:textId="252C2C46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F73644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</w:t>
      </w:r>
      <w:r w:rsidRPr="7EF73644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PS.02 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Evaluate the nature and scope of Agriculture, Food &amp; Natural Resources Career Cluster and the role of agriculture, 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food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natural resources (AFNR) in society and the economy.</w:t>
      </w:r>
    </w:p>
    <w:p xmlns:wp14="http://schemas.microsoft.com/office/word/2010/wordml" w:rsidP="7EF73644" wp14:paraId="63667A68" wp14:textId="6B19559A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3DB8CCB0" wp14:paraId="64CA2762" wp14:textId="5D2D0CFD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DB8CCB0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describe agriculture in the United States, including the impact it has on the economy, commodities,</w:t>
      </w:r>
      <w:r w:rsidRPr="3DB8CCB0" w:rsidR="70F558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regional food production</w:t>
      </w:r>
    </w:p>
    <w:p xmlns:wp14="http://schemas.microsoft.com/office/word/2010/wordml" w:rsidP="7EF73644" wp14:paraId="0FAA06E9" wp14:textId="5946A1CB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7EF73644" wp14:paraId="130EA0E7" wp14:textId="1BD8BB70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Ag in the Classroom</w:t>
      </w:r>
    </w:p>
    <w:p xmlns:wp14="http://schemas.microsoft.com/office/word/2010/wordml" w:rsidP="7EF73644" wp14:paraId="74C895AB" wp14:textId="0656F293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b810f61a87ec4cce">
        <w:r w:rsidRPr="7EF73644" w:rsidR="1B967D6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The Columbian Exchange of Old and New World Foods</w:t>
        </w:r>
      </w:hyperlink>
      <w:r w:rsidRPr="7EF73644" w:rsidR="1B967D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(OAS 1.04)</w:t>
      </w:r>
    </w:p>
    <w:p xmlns:wp14="http://schemas.microsoft.com/office/word/2010/wordml" w:rsidP="7EF73644" wp14:paraId="0B4B6AD4" wp14:textId="54313B9C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F73644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</w:t>
      </w:r>
      <w:r w:rsidRPr="7EF73644" w:rsidR="3438040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PowerPoint,</w:t>
      </w:r>
      <w:r w:rsidRPr="7EF73644" w:rsidR="7DDF004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Activity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7EF73644" w:rsidR="58B11B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explore New World and </w:t>
      </w:r>
      <w:r w:rsidRPr="7EF73644" w:rsidR="58B11B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Old World</w:t>
      </w:r>
      <w:r w:rsidRPr="7EF73644" w:rsidR="58B11B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food origins to discover how the Columbian Exchange altered people’s lives worldwide </w:t>
      </w:r>
      <w:r w:rsidRPr="7EF73644" w:rsidR="42BF1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by evaluating a food product</w:t>
      </w:r>
    </w:p>
    <w:p xmlns:wp14="http://schemas.microsoft.com/office/word/2010/wordml" w:rsidP="7EF73644" wp14:paraId="69508832" wp14:textId="55157B50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3a3c1ff23ecc496a">
        <w:r w:rsidRPr="7EF73644" w:rsidR="42BF17A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Journey 2050 Lesson 4: Economies</w:t>
        </w:r>
      </w:hyperlink>
      <w:r w:rsidRPr="7EF73644" w:rsidR="42BF1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 (OAS 1.04 and OAS 1.05)</w:t>
      </w:r>
    </w:p>
    <w:p xmlns:wp14="http://schemas.microsoft.com/office/word/2010/wordml" w:rsidP="7EF73644" wp14:paraId="232DCD9D" wp14:textId="60295F7F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F73644" w:rsidR="42BF17A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Lesson, Slideshow, and Activity- </w:t>
      </w:r>
      <w:r w:rsidRPr="7EF73644" w:rsidR="42BF1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explain why economics are important to sustainability, describe the relationship between a sustainable economy and the environment, develop a model </w:t>
      </w:r>
      <w:r w:rsidRPr="7EF73644" w:rsidR="42BF1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demonstrating</w:t>
      </w:r>
      <w:r w:rsidRPr="7EF73644" w:rsidR="42BF1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how agricultural production creates a ripple effect that </w:t>
      </w:r>
      <w:r w:rsidRPr="7EF73644" w:rsidR="42BF1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impacts</w:t>
      </w:r>
      <w:r w:rsidRPr="7EF73644" w:rsidR="42BF1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local and global economies and social stability, and discuss how investments build an economy.</w:t>
      </w:r>
    </w:p>
    <w:p xmlns:wp14="http://schemas.microsoft.com/office/word/2010/wordml" w:rsidP="7EF73644" wp14:paraId="6D8EF5AE" wp14:textId="088AD567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8e4584606c5541bb">
        <w:r w:rsidRPr="7EF73644" w:rsidR="42BF17A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Agricultural Production Regions in the US</w:t>
        </w:r>
      </w:hyperlink>
      <w:r w:rsidRPr="7EF73644" w:rsidR="42BF1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(OAS 1.04 and OAS 1.05)</w:t>
      </w:r>
    </w:p>
    <w:p xmlns:wp14="http://schemas.microsoft.com/office/word/2010/wordml" w:rsidP="7EF73644" wp14:paraId="6E777B3F" wp14:textId="740DFE0D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F73644" w:rsidR="42BF1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EF73644" w:rsidR="42BF17A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Worksheet, Lesson, Activity-</w:t>
      </w:r>
      <w:r w:rsidRPr="7EF73644" w:rsidR="42BF17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Students investigate US crop and livestock production and analyze the relevance of land use models in contemporary agricultural production.</w:t>
      </w:r>
    </w:p>
    <w:p xmlns:wp14="http://schemas.microsoft.com/office/word/2010/wordml" w:rsidP="7EF73644" wp14:paraId="19FB6C05" wp14:textId="51B1EC1F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F73644" w:rsidR="2B612D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University of Florida</w:t>
      </w:r>
    </w:p>
    <w:p xmlns:wp14="http://schemas.microsoft.com/office/word/2010/wordml" w:rsidP="7EF73644" wp14:paraId="7E569E49" wp14:textId="24C5AF5F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96252912991944b3">
        <w:r w:rsidRPr="7EF73644" w:rsidR="2B612DA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UFL - USDA Farm Resource Regions Worksheet</w:t>
        </w:r>
      </w:hyperlink>
      <w:r w:rsidRPr="7EF73644" w:rsidR="2B612D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EF73644" w:rsidR="2B612DAE">
        <w:rPr>
          <w:noProof w:val="0"/>
          <w:lang w:val="en-US"/>
        </w:rPr>
        <w:t xml:space="preserve"> (OAS 1.05)</w:t>
      </w:r>
    </w:p>
    <w:p xmlns:wp14="http://schemas.microsoft.com/office/word/2010/wordml" w:rsidP="7EF73644" wp14:paraId="213994B2" wp14:textId="4A015540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EF73644" w:rsidR="2B612DAE">
        <w:rPr>
          <w:b w:val="1"/>
          <w:bCs w:val="1"/>
          <w:noProof w:val="0"/>
          <w:sz w:val="22"/>
          <w:szCs w:val="22"/>
          <w:lang w:val="en-US"/>
        </w:rPr>
        <w:t>Worksheet-</w:t>
      </w:r>
      <w:r w:rsidRPr="7EF73644" w:rsidR="2B612DAE">
        <w:rPr>
          <w:b w:val="0"/>
          <w:bCs w:val="0"/>
          <w:noProof w:val="0"/>
          <w:sz w:val="22"/>
          <w:szCs w:val="22"/>
          <w:lang w:val="en-US"/>
        </w:rPr>
        <w:t xml:space="preserve"> Students will </w:t>
      </w:r>
      <w:r w:rsidRPr="7EF73644" w:rsidR="2B612DAE">
        <w:rPr>
          <w:b w:val="0"/>
          <w:bCs w:val="0"/>
          <w:noProof w:val="0"/>
          <w:sz w:val="22"/>
          <w:szCs w:val="22"/>
          <w:lang w:val="en-US"/>
        </w:rPr>
        <w:t>utilize</w:t>
      </w:r>
      <w:r w:rsidRPr="7EF73644" w:rsidR="2B612DAE">
        <w:rPr>
          <w:b w:val="0"/>
          <w:bCs w:val="0"/>
          <w:noProof w:val="0"/>
          <w:sz w:val="22"/>
          <w:szCs w:val="22"/>
          <w:lang w:val="en-US"/>
        </w:rPr>
        <w:t xml:space="preserve"> the worksheet to discover more about agricultural production and agricultural commodities in the United States.</w:t>
      </w:r>
    </w:p>
    <w:p xmlns:wp14="http://schemas.microsoft.com/office/word/2010/wordml" w:rsidP="7EF73644" wp14:paraId="22AD6E1D" wp14:textId="6951E55B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935002a9b8d34a66">
        <w:r w:rsidRPr="7EF73644" w:rsidR="2B612DA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UFL Importance of Agriculture Worksheet</w:t>
        </w:r>
      </w:hyperlink>
      <w:r w:rsidRPr="7EF73644" w:rsidR="2B612D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(OAS 1.04 and OAS 1.05)</w:t>
      </w:r>
    </w:p>
    <w:p xmlns:wp14="http://schemas.microsoft.com/office/word/2010/wordml" w:rsidP="7EF73644" wp14:paraId="1559BCA9" wp14:textId="05554374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EF73644" w:rsidR="2B612DA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Worksheet</w:t>
      </w:r>
      <w:r w:rsidRPr="7EF73644" w:rsidR="2B612D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- Students will complete the worksheet by learning more about why and how agriculture is important to the United States</w:t>
      </w:r>
    </w:p>
    <w:p xmlns:wp14="http://schemas.microsoft.com/office/word/2010/wordml" w:rsidP="7EF73644" wp14:paraId="0863474D" wp14:textId="798BAAF2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Pork Checkoff &amp; National FFA</w:t>
      </w:r>
    </w:p>
    <w:p xmlns:wp14="http://schemas.microsoft.com/office/word/2010/wordml" w:rsidP="7EF73644" wp14:paraId="56436EEE" wp14:textId="5177B113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8451f05232fd4c98">
        <w:r w:rsidRPr="7EF73644" w:rsidR="59DCA181">
          <w:rPr>
            <w:rStyle w:val="Hyperlink"/>
            <w:noProof w:val="0"/>
            <w:lang w:val="en-US"/>
          </w:rPr>
          <w:t>4.1 Our Nation's Commodities.pdf</w:t>
        </w:r>
      </w:hyperlink>
      <w:r w:rsidRPr="7EF73644" w:rsidR="59DCA181">
        <w:rPr>
          <w:noProof w:val="0"/>
          <w:lang w:val="en-US"/>
        </w:rPr>
        <w:t xml:space="preserve"> (OAS 1.05)</w:t>
      </w:r>
    </w:p>
    <w:p xmlns:wp14="http://schemas.microsoft.com/office/word/2010/wordml" w:rsidP="7EF73644" wp14:paraId="61A305D6" wp14:textId="1C8214C7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EF73644" w:rsidR="59DCA181">
        <w:rPr>
          <w:b w:val="1"/>
          <w:bCs w:val="1"/>
          <w:noProof w:val="0"/>
          <w:sz w:val="22"/>
          <w:szCs w:val="22"/>
          <w:lang w:val="en-US"/>
        </w:rPr>
        <w:t>Lesson, Activity and Worksheet</w:t>
      </w:r>
      <w:r w:rsidRPr="7EF73644" w:rsidR="59DCA181">
        <w:rPr>
          <w:b w:val="0"/>
          <w:bCs w:val="0"/>
          <w:noProof w:val="0"/>
          <w:sz w:val="22"/>
          <w:szCs w:val="22"/>
          <w:lang w:val="en-US"/>
        </w:rPr>
        <w:t xml:space="preserve">- Students will </w:t>
      </w:r>
      <w:r w:rsidRPr="7EF73644" w:rsidR="59DCA181">
        <w:rPr>
          <w:b w:val="0"/>
          <w:bCs w:val="0"/>
          <w:noProof w:val="0"/>
          <w:sz w:val="22"/>
          <w:szCs w:val="22"/>
          <w:lang w:val="en-US"/>
        </w:rPr>
        <w:t>identify</w:t>
      </w:r>
      <w:r w:rsidRPr="7EF73644" w:rsidR="59DCA181">
        <w:rPr>
          <w:b w:val="0"/>
          <w:bCs w:val="0"/>
          <w:noProof w:val="0"/>
          <w:sz w:val="22"/>
          <w:szCs w:val="22"/>
          <w:lang w:val="en-US"/>
        </w:rPr>
        <w:t xml:space="preserve"> 10 locally grown ag commodities, </w:t>
      </w:r>
      <w:r w:rsidRPr="7EF73644" w:rsidR="59DCA181">
        <w:rPr>
          <w:b w:val="0"/>
          <w:bCs w:val="0"/>
          <w:noProof w:val="0"/>
          <w:sz w:val="22"/>
          <w:szCs w:val="22"/>
          <w:lang w:val="en-US"/>
        </w:rPr>
        <w:t>identify</w:t>
      </w:r>
      <w:r w:rsidRPr="7EF73644" w:rsidR="59DCA181">
        <w:rPr>
          <w:b w:val="0"/>
          <w:bCs w:val="0"/>
          <w:noProof w:val="0"/>
          <w:sz w:val="22"/>
          <w:szCs w:val="22"/>
          <w:lang w:val="en-US"/>
        </w:rPr>
        <w:t xml:space="preserve"> the top 5 ag commodities grown in the state, and local the top 5 ag commodities nationally.</w:t>
      </w:r>
    </w:p>
    <w:p xmlns:wp14="http://schemas.microsoft.com/office/word/2010/wordml" w:rsidP="7EF73644" wp14:paraId="4667A947" wp14:textId="5A934563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22fb3164cd574fde">
        <w:r w:rsidRPr="7EF73644" w:rsidR="5F09E498">
          <w:rPr>
            <w:rStyle w:val="Hyperlink"/>
            <w:noProof w:val="0"/>
            <w:lang w:val="en-US"/>
          </w:rPr>
          <w:t>2.3 Don't Touch That Dials-Agriculture's Economic Impact</w:t>
        </w:r>
      </w:hyperlink>
      <w:r w:rsidRPr="7EF73644" w:rsidR="5F09E498">
        <w:rPr>
          <w:noProof w:val="0"/>
          <w:lang w:val="en-US"/>
        </w:rPr>
        <w:t xml:space="preserve"> (OAS 1.05)</w:t>
      </w:r>
    </w:p>
    <w:p xmlns:wp14="http://schemas.microsoft.com/office/word/2010/wordml" w:rsidP="7EF73644" wp14:paraId="6E203E99" wp14:textId="1110A191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EF73644" w:rsidR="5F09E498">
        <w:rPr>
          <w:b w:val="1"/>
          <w:bCs w:val="1"/>
          <w:noProof w:val="0"/>
          <w:sz w:val="22"/>
          <w:szCs w:val="22"/>
          <w:lang w:val="en-US"/>
        </w:rPr>
        <w:t>Lesson, Activity, and Worksheet</w:t>
      </w:r>
      <w:r w:rsidRPr="7EF73644" w:rsidR="5F09E498">
        <w:rPr>
          <w:b w:val="0"/>
          <w:bCs w:val="0"/>
          <w:noProof w:val="0"/>
          <w:sz w:val="22"/>
          <w:szCs w:val="22"/>
          <w:lang w:val="en-US"/>
        </w:rPr>
        <w:t xml:space="preserve">- Students will </w:t>
      </w:r>
      <w:r w:rsidRPr="7EF73644" w:rsidR="5F09E498">
        <w:rPr>
          <w:b w:val="0"/>
          <w:bCs w:val="0"/>
          <w:noProof w:val="0"/>
          <w:sz w:val="22"/>
          <w:szCs w:val="22"/>
          <w:lang w:val="en-US"/>
        </w:rPr>
        <w:t>determine</w:t>
      </w:r>
      <w:r w:rsidRPr="7EF73644" w:rsidR="5F09E498">
        <w:rPr>
          <w:b w:val="0"/>
          <w:bCs w:val="0"/>
          <w:noProof w:val="0"/>
          <w:sz w:val="22"/>
          <w:szCs w:val="22"/>
          <w:lang w:val="en-US"/>
        </w:rPr>
        <w:t xml:space="preserve"> the agricultural economic impact in a global and local setting.</w:t>
      </w:r>
    </w:p>
    <w:p xmlns:wp14="http://schemas.microsoft.com/office/word/2010/wordml" w:rsidP="7EF73644" wp14:paraId="777AA4D0" wp14:textId="37CC954A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Teachers Pay Teachers</w:t>
      </w:r>
    </w:p>
    <w:p xmlns:wp14="http://schemas.microsoft.com/office/word/2010/wordml" w:rsidP="7EF73644" wp14:paraId="0F78E47E" wp14:textId="5121D8AC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afb5a134a76d4c2a">
        <w:r w:rsidRPr="7EF73644" w:rsidR="2F118D5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The Role of Agriculture in US History</w:t>
        </w:r>
      </w:hyperlink>
      <w:r w:rsidRPr="7EF73644" w:rsidR="2F118D5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(OAS 1.04</w:t>
      </w:r>
      <w:r w:rsidRPr="7EF73644" w:rsidR="34944AC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OAS 1.05</w:t>
      </w:r>
      <w:r w:rsidRPr="7EF73644" w:rsidR="7DDF00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xmlns:wp14="http://schemas.microsoft.com/office/word/2010/wordml" w:rsidP="7EF73644" wp14:paraId="3227EA38" wp14:textId="35083BFA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F73644" w:rsidR="62E0F67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Lesson, Activity, Worksheet</w:t>
      </w:r>
      <w:r w:rsidRPr="7EF73644" w:rsidR="62E0F6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- Students will uncover the crucial role ag has played in shaping the United States through this comprehensive lesson resource</w:t>
      </w:r>
    </w:p>
    <w:p xmlns:wp14="http://schemas.microsoft.com/office/word/2010/wordml" w:rsidP="7EF73644" wp14:paraId="2C078E63" wp14:textId="278BF7F8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168f812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0fad57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A1D075"/>
    <w:rsid w:val="02B6C583"/>
    <w:rsid w:val="071088C4"/>
    <w:rsid w:val="0974497B"/>
    <w:rsid w:val="0B582CD1"/>
    <w:rsid w:val="14EB9DE7"/>
    <w:rsid w:val="19FCEF95"/>
    <w:rsid w:val="1A7EC49E"/>
    <w:rsid w:val="1B967D64"/>
    <w:rsid w:val="239C5E6A"/>
    <w:rsid w:val="2B612DAE"/>
    <w:rsid w:val="2F118D5D"/>
    <w:rsid w:val="2F6BE52D"/>
    <w:rsid w:val="31FD1C4C"/>
    <w:rsid w:val="3438040F"/>
    <w:rsid w:val="34889A5E"/>
    <w:rsid w:val="34944ACD"/>
    <w:rsid w:val="3DB8CCB0"/>
    <w:rsid w:val="40C04CC8"/>
    <w:rsid w:val="42BF17AD"/>
    <w:rsid w:val="437F65EC"/>
    <w:rsid w:val="45479E4C"/>
    <w:rsid w:val="47C0AC21"/>
    <w:rsid w:val="48E7F440"/>
    <w:rsid w:val="49A1D075"/>
    <w:rsid w:val="4C231033"/>
    <w:rsid w:val="52384D3C"/>
    <w:rsid w:val="54A27506"/>
    <w:rsid w:val="564E2C3F"/>
    <w:rsid w:val="58B11B0E"/>
    <w:rsid w:val="59DCA181"/>
    <w:rsid w:val="5F09E498"/>
    <w:rsid w:val="61AF507A"/>
    <w:rsid w:val="624558BD"/>
    <w:rsid w:val="62E0F67E"/>
    <w:rsid w:val="693D7B7C"/>
    <w:rsid w:val="6C7A41D7"/>
    <w:rsid w:val="70F55800"/>
    <w:rsid w:val="7D442E2F"/>
    <w:rsid w:val="7DDF004E"/>
    <w:rsid w:val="7EF7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1D075"/>
  <w15:chartTrackingRefBased/>
  <w15:docId w15:val="{F772809B-A360-4DBB-A6D0-5190756611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b810f61a87ec4cce" Type="http://schemas.openxmlformats.org/officeDocument/2006/relationships/hyperlink" Target="https://agclassroom.org/matrix/lesson/383/" TargetMode="External"/><Relationship Id="R22fb3164cd574fde" Type="http://schemas.openxmlformats.org/officeDocument/2006/relationships/hyperlink" Target="https://officemgmtentserv-my.sharepoint.com/:b:/r/personal/cody_dean_careertech_ok_gov/Documents/National%20FFA%20Resources/2.3%20Don%27t%20Touch%20That%20Dials-Agriculture%27s%20Economic%20Impact.pdf?csf=1&amp;web=1&amp;e=bvSX8j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3a3c1ff23ecc496a" Type="http://schemas.openxmlformats.org/officeDocument/2006/relationships/hyperlink" Target="https://agclassroom.org/matrix/lesson/592/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935002a9b8d34a66" Type="http://schemas.openxmlformats.org/officeDocument/2006/relationships/hyperlink" Target="https://aec.ifas.ufl.edu/media/aecifasufledu/teacher-repository/Importance-of-Ag-in-US-and-Florida.doc" TargetMode="External"/><Relationship Id="rId1" Type="http://schemas.openxmlformats.org/officeDocument/2006/relationships/styles" Target="styles.xml"/><Relationship Id="R8e4584606c5541bb" Type="http://schemas.openxmlformats.org/officeDocument/2006/relationships/hyperlink" Target="https://agclassroom.org/matrix/lesson/564/" TargetMode="External"/><Relationship Id="Rf13ec2a36b0a4870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96252912991944b3" Type="http://schemas.openxmlformats.org/officeDocument/2006/relationships/hyperlink" Target="https://aec.ifas.ufl.edu/media/aecifasufledu/teacher-repository/USDA-Farm-Resource-Regions.doc" TargetMode="External"/><Relationship Id="Rafb5a134a76d4c2a" Type="http://schemas.openxmlformats.org/officeDocument/2006/relationships/hyperlink" Target="https://www.teacherspayteachers.com/Product/The-Role-of-Agriculture-in-US-History-Comprehensive-Learning-and-Assessment-12977758" TargetMode="External"/><Relationship Id="R8451f05232fd4c98" Type="http://schemas.openxmlformats.org/officeDocument/2006/relationships/hyperlink" Target="https://officemgmtentserv-my.sharepoint.com/:b:/r/personal/cody_dean_careertech_ok_gov/Documents/National%20FFA%20Resources/4.1%20Our%20Nation%27s%20Commodities.pdf?csf=1&amp;web=1&amp;e=hj3AxO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6ABA0D-DB24-439C-B644-809115B962CA}"/>
</file>

<file path=customXml/itemProps2.xml><?xml version="1.0" encoding="utf-8"?>
<ds:datastoreItem xmlns:ds="http://schemas.openxmlformats.org/officeDocument/2006/customXml" ds:itemID="{FA75FDDB-5068-422A-B7C9-A838B746BBD5}"/>
</file>

<file path=customXml/itemProps3.xml><?xml version="1.0" encoding="utf-8"?>
<ds:datastoreItem xmlns:ds="http://schemas.openxmlformats.org/officeDocument/2006/customXml" ds:itemID="{148437BC-5813-4F09-9436-62741350BFE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2025-03-03T02:46:51Z</dcterms:created>
  <dcterms:modified xsi:type="dcterms:W3CDTF">2025-03-25T15:29:52Z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